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68" w:rsidRPr="00B14966" w:rsidRDefault="00BF2878" w:rsidP="007E0F04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14966">
        <w:rPr>
          <w:rFonts w:ascii="Times New Roman" w:hAnsi="Times New Roman" w:cs="Times New Roman"/>
          <w:b/>
          <w:i/>
          <w:sz w:val="28"/>
          <w:szCs w:val="28"/>
        </w:rPr>
        <w:t>Приложение 5</w:t>
      </w:r>
    </w:p>
    <w:p w:rsidR="00A75DB6" w:rsidRDefault="00BF2878" w:rsidP="00E351E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878">
        <w:rPr>
          <w:rFonts w:ascii="Times New Roman" w:hAnsi="Times New Roman" w:cs="Times New Roman"/>
          <w:b/>
          <w:sz w:val="28"/>
          <w:szCs w:val="28"/>
        </w:rPr>
        <w:t>Результаты процентного соотношения показателей при ответе на вопрос «Назовите ваши любимые три цвета?»</w:t>
      </w:r>
      <w:r w:rsidR="00E351E2">
        <w:rPr>
          <w:rFonts w:ascii="Times New Roman" w:hAnsi="Times New Roman" w:cs="Times New Roman"/>
          <w:b/>
          <w:sz w:val="28"/>
          <w:szCs w:val="28"/>
        </w:rPr>
        <w:t>.</w:t>
      </w:r>
    </w:p>
    <w:p w:rsidR="008102A3" w:rsidRDefault="008102A3" w:rsidP="00E351E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A3" w:rsidRDefault="008102A3" w:rsidP="00E351E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2A3" w:rsidRDefault="008102A3" w:rsidP="00E351E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2A3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9673994" cy="4197927"/>
            <wp:effectExtent l="19050" t="0" r="22456" b="0"/>
            <wp:docPr id="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75DB6" w:rsidRDefault="00A75DB6" w:rsidP="00B1496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351E2" w:rsidRPr="00B14966" w:rsidRDefault="00E351E2" w:rsidP="007E0F04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E0F04" w:rsidRPr="00B14966" w:rsidRDefault="007E0F04" w:rsidP="007E0F04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14966">
        <w:rPr>
          <w:rFonts w:ascii="Times New Roman" w:hAnsi="Times New Roman" w:cs="Times New Roman"/>
          <w:b/>
          <w:i/>
          <w:sz w:val="28"/>
          <w:szCs w:val="28"/>
        </w:rPr>
        <w:t>Приложение 6</w:t>
      </w:r>
    </w:p>
    <w:p w:rsidR="007E0F04" w:rsidRPr="00BF2878" w:rsidRDefault="007E0F04" w:rsidP="007E0F0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878">
        <w:rPr>
          <w:rFonts w:ascii="Times New Roman" w:hAnsi="Times New Roman" w:cs="Times New Roman"/>
          <w:b/>
          <w:sz w:val="28"/>
          <w:szCs w:val="28"/>
        </w:rPr>
        <w:t>Результаты процентного соотношения показателей при ответе на вопрос «</w:t>
      </w:r>
      <w:r>
        <w:rPr>
          <w:rFonts w:ascii="Times New Roman" w:hAnsi="Times New Roman" w:cs="Times New Roman"/>
          <w:b/>
          <w:sz w:val="28"/>
          <w:szCs w:val="28"/>
        </w:rPr>
        <w:t>Ваш любимый овощ и фрукт</w:t>
      </w:r>
      <w:r w:rsidRPr="00BF2878">
        <w:rPr>
          <w:rFonts w:ascii="Times New Roman" w:hAnsi="Times New Roman" w:cs="Times New Roman"/>
          <w:b/>
          <w:sz w:val="28"/>
          <w:szCs w:val="28"/>
        </w:rPr>
        <w:t>?»</w:t>
      </w:r>
    </w:p>
    <w:p w:rsidR="007E0F04" w:rsidRDefault="007E0F04" w:rsidP="007E0F04">
      <w:pPr>
        <w:spacing w:line="360" w:lineRule="auto"/>
      </w:pPr>
    </w:p>
    <w:p w:rsidR="007E0F04" w:rsidRDefault="00E351E2" w:rsidP="007E0F04">
      <w:pPr>
        <w:spacing w:line="360" w:lineRule="auto"/>
      </w:pPr>
      <w:r>
        <w:rPr>
          <w:noProof/>
          <w:lang w:eastAsia="ru-RU"/>
        </w:rPr>
        <w:drawing>
          <wp:inline distT="0" distB="0" distL="0" distR="0">
            <wp:extent cx="9673994" cy="4197927"/>
            <wp:effectExtent l="19050" t="0" r="22456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7E0F04" w:rsidSect="00A75D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878"/>
    <w:rsid w:val="00354DFC"/>
    <w:rsid w:val="00486D56"/>
    <w:rsid w:val="0062425B"/>
    <w:rsid w:val="007E0F04"/>
    <w:rsid w:val="008102A3"/>
    <w:rsid w:val="009C6268"/>
    <w:rsid w:val="00A75DB6"/>
    <w:rsid w:val="00B14966"/>
    <w:rsid w:val="00BF2878"/>
    <w:rsid w:val="00D668EE"/>
    <w:rsid w:val="00E3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Белый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0.55000000000000004</c:v>
                </c:pt>
                <c:pt idx="1">
                  <c:v>0.1</c:v>
                </c:pt>
                <c:pt idx="2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Желтый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0.1</c:v>
                </c:pt>
                <c:pt idx="1">
                  <c:v>0.2</c:v>
                </c:pt>
                <c:pt idx="2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Красный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0.1</c:v>
                </c:pt>
                <c:pt idx="1">
                  <c:v>0.5</c:v>
                </c:pt>
                <c:pt idx="2">
                  <c:v>0.05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Зеленый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Лист1!$E$2:$E$5</c:f>
              <c:numCache>
                <c:formatCode>0%</c:formatCode>
                <c:ptCount val="4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Голубой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Лист1!$F$2:$F$5</c:f>
              <c:numCache>
                <c:formatCode>0%</c:formatCode>
                <c:ptCount val="4"/>
                <c:pt idx="0">
                  <c:v>0.05</c:v>
                </c:pt>
                <c:pt idx="1">
                  <c:v>8.0000000000000016E-2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Черный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2" formatCode="0%">
                  <c:v>0.05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Синий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Лист1!$H$2:$H$5</c:f>
              <c:numCache>
                <c:formatCode>0%</c:formatCode>
                <c:ptCount val="4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Розовый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Лист1!$I$2:$I$5</c:f>
              <c:numCache>
                <c:formatCode>General</c:formatCode>
                <c:ptCount val="4"/>
                <c:pt idx="0" formatCode="0%">
                  <c:v>0.05</c:v>
                </c:pt>
                <c:pt idx="2" formatCode="0%">
                  <c:v>8.0000000000000016E-2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Салатовый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Лист1!$J$2:$J$5</c:f>
              <c:numCache>
                <c:formatCode>0%</c:formatCode>
                <c:ptCount val="4"/>
                <c:pt idx="1">
                  <c:v>1.0000000000000002E-2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Фиолетовый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Лист1!$K$2:$K$5</c:f>
              <c:numCache>
                <c:formatCode>General</c:formatCode>
                <c:ptCount val="4"/>
                <c:pt idx="2" formatCode="0%">
                  <c:v>1.0000000000000002E-2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Коричневый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Лист1!$L$2:$L$5</c:f>
              <c:numCache>
                <c:formatCode>0%</c:formatCode>
                <c:ptCount val="4"/>
                <c:pt idx="1">
                  <c:v>1.0000000000000002E-2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Бирюзовый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цвет личности человека</c:v>
                </c:pt>
                <c:pt idx="1">
                  <c:v>рабочий цвет</c:v>
                </c:pt>
                <c:pt idx="2">
                  <c:v>цвет взаимоотношений с окружающими</c:v>
                </c:pt>
              </c:strCache>
            </c:strRef>
          </c:cat>
          <c:val>
            <c:numRef>
              <c:f>Лист1!$M$2:$M$5</c:f>
              <c:numCache>
                <c:formatCode>General</c:formatCode>
                <c:ptCount val="4"/>
                <c:pt idx="0" formatCode="0%">
                  <c:v>0.05</c:v>
                </c:pt>
                <c:pt idx="2" formatCode="0%">
                  <c:v>1.0000000000000002E-2</c:v>
                </c:pt>
              </c:numCache>
            </c:numRef>
          </c:val>
        </c:ser>
        <c:axId val="80389632"/>
        <c:axId val="80391168"/>
      </c:barChart>
      <c:catAx>
        <c:axId val="80389632"/>
        <c:scaling>
          <c:orientation val="minMax"/>
        </c:scaling>
        <c:axPos val="b"/>
        <c:numFmt formatCode="General" sourceLinked="1"/>
        <c:tickLblPos val="nextTo"/>
        <c:crossAx val="80391168"/>
        <c:crosses val="autoZero"/>
        <c:auto val="1"/>
        <c:lblAlgn val="ctr"/>
        <c:lblOffset val="100"/>
      </c:catAx>
      <c:valAx>
        <c:axId val="80391168"/>
        <c:scaling>
          <c:orientation val="minMax"/>
        </c:scaling>
        <c:axPos val="l"/>
        <c:majorGridlines/>
        <c:numFmt formatCode="0%" sourceLinked="1"/>
        <c:tickLblPos val="nextTo"/>
        <c:crossAx val="8038963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Огурцы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1.0000000000000005E-2</c:v>
                </c:pt>
                <c:pt idx="1">
                  <c:v>0.05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Помидоры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1.0000000000000005E-2</c:v>
                </c:pt>
                <c:pt idx="1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Яблоки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7.0000000000000021E-2</c:v>
                </c:pt>
                <c:pt idx="1">
                  <c:v>0.25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Груши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Лист1!$E$2:$E$5</c:f>
              <c:numCache>
                <c:formatCode>0%</c:formatCode>
                <c:ptCount val="4"/>
                <c:pt idx="1">
                  <c:v>0.05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Цитрусовые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Лист1!$F$2:$F$5</c:f>
              <c:numCache>
                <c:formatCode>0%</c:formatCode>
                <c:ptCount val="4"/>
                <c:pt idx="0">
                  <c:v>1.0000000000000005E-2</c:v>
                </c:pt>
                <c:pt idx="1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Морковь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Лист1!$G$2:$G$5</c:f>
              <c:numCache>
                <c:formatCode>0%</c:formatCode>
                <c:ptCount val="4"/>
                <c:pt idx="1">
                  <c:v>0.05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Свекла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0" formatCode="0%">
                  <c:v>1.0000000000000005E-2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Арбуз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Лист1!$I$2:$I$5</c:f>
              <c:numCache>
                <c:formatCode>0%</c:formatCode>
                <c:ptCount val="4"/>
                <c:pt idx="1">
                  <c:v>0.05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Тыква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Лист1!$J$2:$J$5</c:f>
              <c:numCache>
                <c:formatCode>General</c:formatCode>
                <c:ptCount val="4"/>
                <c:pt idx="0" formatCode="0%">
                  <c:v>1.0000000000000005E-2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Капуста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Лист1!$K$2:$K$5</c:f>
              <c:numCache>
                <c:formatCode>0%</c:formatCode>
                <c:ptCount val="4"/>
                <c:pt idx="0">
                  <c:v>2.0000000000000011E-2</c:v>
                </c:pt>
                <c:pt idx="1">
                  <c:v>0.05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Картошка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Лист1!$L$2:$L$5</c:f>
              <c:numCache>
                <c:formatCode>0%</c:formatCode>
                <c:ptCount val="4"/>
                <c:pt idx="1">
                  <c:v>0.1</c:v>
                </c:pt>
              </c:numCache>
            </c:numRef>
          </c:val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Банан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Взрослые</c:v>
                </c:pt>
                <c:pt idx="1">
                  <c:v>Учащиеся</c:v>
                </c:pt>
              </c:strCache>
            </c:strRef>
          </c:cat>
          <c:val>
            <c:numRef>
              <c:f>Лист1!$M$2:$M$5</c:f>
              <c:numCache>
                <c:formatCode>0%</c:formatCode>
                <c:ptCount val="4"/>
                <c:pt idx="0">
                  <c:v>1.0000000000000005E-2</c:v>
                </c:pt>
                <c:pt idx="1">
                  <c:v>0.1</c:v>
                </c:pt>
              </c:numCache>
            </c:numRef>
          </c:val>
        </c:ser>
        <c:axId val="49687552"/>
        <c:axId val="49701632"/>
      </c:barChart>
      <c:catAx>
        <c:axId val="49687552"/>
        <c:scaling>
          <c:orientation val="minMax"/>
        </c:scaling>
        <c:axPos val="b"/>
        <c:tickLblPos val="nextTo"/>
        <c:crossAx val="49701632"/>
        <c:crosses val="autoZero"/>
        <c:auto val="1"/>
        <c:lblAlgn val="ctr"/>
        <c:lblOffset val="100"/>
      </c:catAx>
      <c:valAx>
        <c:axId val="49701632"/>
        <c:scaling>
          <c:orientation val="minMax"/>
        </c:scaling>
        <c:axPos val="l"/>
        <c:majorGridlines/>
        <c:numFmt formatCode="0%" sourceLinked="1"/>
        <c:tickLblPos val="nextTo"/>
        <c:crossAx val="4968755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1801B-19AF-4B70-B926-E85E383D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Ясенецкая средняя школа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истории </dc:creator>
  <cp:keywords/>
  <dc:description/>
  <cp:lastModifiedBy>Кабинет истории </cp:lastModifiedBy>
  <cp:revision>5</cp:revision>
  <dcterms:created xsi:type="dcterms:W3CDTF">2012-02-07T05:09:00Z</dcterms:created>
  <dcterms:modified xsi:type="dcterms:W3CDTF">2012-02-07T06:33:00Z</dcterms:modified>
</cp:coreProperties>
</file>